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30" w:rsidRPr="008B00E2" w:rsidRDefault="00912A6A" w:rsidP="008B00E2">
      <w:pPr>
        <w:spacing w:line="360" w:lineRule="auto"/>
        <w:jc w:val="center"/>
        <w:rPr>
          <w:b/>
          <w:sz w:val="24"/>
          <w:szCs w:val="24"/>
        </w:rPr>
      </w:pPr>
      <w:r w:rsidRPr="008B00E2">
        <w:rPr>
          <w:b/>
          <w:sz w:val="24"/>
          <w:szCs w:val="24"/>
        </w:rPr>
        <w:t>PROJETO ARTE EM MADEIRA</w:t>
      </w:r>
    </w:p>
    <w:p w:rsidR="00912A6A" w:rsidRPr="0055465B" w:rsidRDefault="002D0C71" w:rsidP="00227E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55465B" w:rsidRPr="0055465B">
        <w:rPr>
          <w:rFonts w:ascii="Arial" w:hAnsi="Arial" w:cs="Arial"/>
          <w:b/>
          <w:sz w:val="24"/>
          <w:szCs w:val="24"/>
        </w:rPr>
        <w:t>Público Alvo:</w:t>
      </w:r>
      <w:r w:rsidR="0055465B" w:rsidRPr="0055465B">
        <w:rPr>
          <w:rFonts w:ascii="Arial" w:hAnsi="Arial" w:cs="Arial"/>
          <w:sz w:val="24"/>
          <w:szCs w:val="24"/>
        </w:rPr>
        <w:t xml:space="preserve"> Us</w:t>
      </w:r>
      <w:r w:rsidR="0055465B">
        <w:rPr>
          <w:rFonts w:ascii="Arial" w:hAnsi="Arial" w:cs="Arial"/>
          <w:sz w:val="24"/>
          <w:szCs w:val="24"/>
        </w:rPr>
        <w:t>u</w:t>
      </w:r>
      <w:r w:rsidR="0055465B" w:rsidRPr="0055465B">
        <w:rPr>
          <w:rFonts w:ascii="Arial" w:hAnsi="Arial" w:cs="Arial"/>
          <w:sz w:val="24"/>
          <w:szCs w:val="24"/>
        </w:rPr>
        <w:t xml:space="preserve">ários do NAISPD </w:t>
      </w:r>
      <w:r w:rsidR="00E33734" w:rsidRPr="0055465B">
        <w:rPr>
          <w:rFonts w:ascii="Arial" w:hAnsi="Arial" w:cs="Arial"/>
          <w:sz w:val="24"/>
          <w:szCs w:val="24"/>
        </w:rPr>
        <w:t>Criando</w:t>
      </w:r>
      <w:r w:rsidR="0055465B" w:rsidRPr="0055465B">
        <w:rPr>
          <w:rFonts w:ascii="Arial" w:hAnsi="Arial" w:cs="Arial"/>
          <w:sz w:val="24"/>
          <w:szCs w:val="24"/>
        </w:rPr>
        <w:t xml:space="preserve"> Asas. </w:t>
      </w:r>
    </w:p>
    <w:p w:rsidR="00227ED9" w:rsidRPr="00036CF1" w:rsidRDefault="00912A6A" w:rsidP="001F73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hAnsi="Arial" w:cs="Arial"/>
          <w:b/>
          <w:sz w:val="24"/>
          <w:szCs w:val="24"/>
        </w:rPr>
        <w:t>Justificativa:</w:t>
      </w:r>
      <w:r w:rsidRPr="00036CF1">
        <w:rPr>
          <w:rFonts w:ascii="Arial" w:hAnsi="Arial" w:cs="Arial"/>
          <w:sz w:val="24"/>
          <w:szCs w:val="24"/>
        </w:rPr>
        <w:t xml:space="preserve"> Em função da tipificação do NAISPD (Núcleo de Apoio à Inclusão Social para Pessoas com Deficiência) Criando Asas, que apresenta </w:t>
      </w:r>
      <w:r w:rsidR="001F7387" w:rsidRPr="00036CF1">
        <w:rPr>
          <w:rFonts w:ascii="Arial" w:hAnsi="Arial" w:cs="Arial"/>
          <w:sz w:val="24"/>
          <w:szCs w:val="24"/>
        </w:rPr>
        <w:t xml:space="preserve">a proposta de desenvolver atividades que proporcione a inclusão de Pessoas com </w:t>
      </w:r>
      <w:r w:rsidR="00C173BD">
        <w:rPr>
          <w:rFonts w:ascii="Arial" w:hAnsi="Arial" w:cs="Arial"/>
          <w:sz w:val="24"/>
          <w:szCs w:val="24"/>
        </w:rPr>
        <w:t xml:space="preserve">Deficiência na </w:t>
      </w:r>
      <w:r w:rsidR="001F7387" w:rsidRPr="00036CF1">
        <w:rPr>
          <w:rFonts w:ascii="Arial" w:hAnsi="Arial" w:cs="Arial"/>
          <w:sz w:val="24"/>
          <w:szCs w:val="24"/>
        </w:rPr>
        <w:t>busca</w:t>
      </w:r>
      <w:r w:rsidRPr="00036CF1">
        <w:rPr>
          <w:rFonts w:ascii="Arial" w:hAnsi="Arial" w:cs="Arial"/>
          <w:sz w:val="24"/>
          <w:szCs w:val="24"/>
        </w:rPr>
        <w:t xml:space="preserve"> de igualdade de oportunidade e participação autônoma, foi pesando o </w:t>
      </w:r>
      <w:r w:rsidR="00C173BD">
        <w:rPr>
          <w:rFonts w:ascii="Arial" w:hAnsi="Arial" w:cs="Arial"/>
          <w:sz w:val="24"/>
          <w:szCs w:val="24"/>
        </w:rPr>
        <w:t>“</w:t>
      </w:r>
      <w:r w:rsidRPr="00036CF1">
        <w:rPr>
          <w:rFonts w:ascii="Arial" w:hAnsi="Arial" w:cs="Arial"/>
          <w:sz w:val="24"/>
          <w:szCs w:val="24"/>
        </w:rPr>
        <w:t>Projeto arte em madeira</w:t>
      </w:r>
      <w:r w:rsidR="00C173BD">
        <w:rPr>
          <w:rFonts w:ascii="Arial" w:hAnsi="Arial" w:cs="Arial"/>
          <w:sz w:val="24"/>
          <w:szCs w:val="24"/>
        </w:rPr>
        <w:t>”</w:t>
      </w:r>
      <w:r w:rsidRPr="00036CF1">
        <w:rPr>
          <w:rFonts w:ascii="Arial" w:hAnsi="Arial" w:cs="Arial"/>
          <w:sz w:val="24"/>
          <w:szCs w:val="24"/>
        </w:rPr>
        <w:t xml:space="preserve">. </w:t>
      </w:r>
    </w:p>
    <w:p w:rsidR="007A4C3B" w:rsidRDefault="00912A6A" w:rsidP="00036C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hAnsi="Arial" w:cs="Arial"/>
          <w:sz w:val="24"/>
          <w:szCs w:val="24"/>
        </w:rPr>
        <w:t xml:space="preserve">Esse projeto busca dialogar com </w:t>
      </w:r>
      <w:r w:rsidRPr="007A4C3B">
        <w:rPr>
          <w:rFonts w:ascii="Arial" w:hAnsi="Arial" w:cs="Arial"/>
          <w:sz w:val="24"/>
          <w:szCs w:val="24"/>
        </w:rPr>
        <w:t>du</w:t>
      </w:r>
      <w:r w:rsidRPr="00036CF1">
        <w:rPr>
          <w:rFonts w:ascii="Arial" w:hAnsi="Arial" w:cs="Arial"/>
          <w:sz w:val="24"/>
          <w:szCs w:val="24"/>
        </w:rPr>
        <w:t xml:space="preserve">as propostas em grade no cronograma </w:t>
      </w:r>
      <w:r w:rsidR="008324EA" w:rsidRPr="00036CF1">
        <w:rPr>
          <w:rFonts w:ascii="Arial" w:hAnsi="Arial" w:cs="Arial"/>
          <w:sz w:val="24"/>
          <w:szCs w:val="24"/>
        </w:rPr>
        <w:t xml:space="preserve">de atividades do serviço: </w:t>
      </w:r>
      <w:r w:rsidR="007B7532" w:rsidRPr="00C173BD">
        <w:rPr>
          <w:rFonts w:ascii="Arial" w:hAnsi="Arial" w:cs="Arial"/>
          <w:b/>
          <w:sz w:val="24"/>
          <w:szCs w:val="24"/>
        </w:rPr>
        <w:t>1º</w:t>
      </w:r>
      <w:r w:rsidR="00C173BD">
        <w:rPr>
          <w:rFonts w:ascii="Arial" w:hAnsi="Arial" w:cs="Arial"/>
          <w:b/>
          <w:sz w:val="24"/>
          <w:szCs w:val="24"/>
        </w:rPr>
        <w:t xml:space="preserve"> -</w:t>
      </w:r>
      <w:r w:rsidR="007B7532" w:rsidRPr="00036CF1">
        <w:rPr>
          <w:rFonts w:ascii="Arial" w:hAnsi="Arial" w:cs="Arial"/>
          <w:sz w:val="24"/>
          <w:szCs w:val="24"/>
        </w:rPr>
        <w:t xml:space="preserve"> Oficina </w:t>
      </w:r>
      <w:r w:rsidR="008332E7" w:rsidRPr="00036CF1">
        <w:rPr>
          <w:rFonts w:ascii="Arial" w:hAnsi="Arial" w:cs="Arial"/>
          <w:sz w:val="24"/>
          <w:szCs w:val="24"/>
        </w:rPr>
        <w:t>artesanato,</w:t>
      </w:r>
      <w:r w:rsidR="007A4C3B">
        <w:rPr>
          <w:rFonts w:ascii="Arial" w:hAnsi="Arial" w:cs="Arial"/>
          <w:sz w:val="24"/>
          <w:szCs w:val="24"/>
        </w:rPr>
        <w:t xml:space="preserve"> 2° Vida Diária</w:t>
      </w:r>
      <w:r w:rsidR="008332E7">
        <w:rPr>
          <w:rFonts w:ascii="Arial" w:hAnsi="Arial" w:cs="Arial"/>
          <w:sz w:val="24"/>
          <w:szCs w:val="24"/>
        </w:rPr>
        <w:t xml:space="preserve"> e Instrumental</w:t>
      </w:r>
      <w:r w:rsidR="007A4C3B">
        <w:rPr>
          <w:rFonts w:ascii="Arial" w:hAnsi="Arial" w:cs="Arial"/>
          <w:sz w:val="24"/>
          <w:szCs w:val="24"/>
        </w:rPr>
        <w:t xml:space="preserve">. </w:t>
      </w:r>
      <w:r w:rsidR="00FD6C55">
        <w:rPr>
          <w:rFonts w:ascii="Arial" w:hAnsi="Arial" w:cs="Arial"/>
          <w:sz w:val="24"/>
          <w:szCs w:val="24"/>
        </w:rPr>
        <w:t>O N</w:t>
      </w:r>
      <w:r w:rsidR="008332E7">
        <w:rPr>
          <w:rFonts w:ascii="Arial" w:hAnsi="Arial" w:cs="Arial"/>
          <w:sz w:val="24"/>
          <w:szCs w:val="24"/>
        </w:rPr>
        <w:t>A</w:t>
      </w:r>
      <w:r w:rsidR="00FD6C55">
        <w:rPr>
          <w:rFonts w:ascii="Arial" w:hAnsi="Arial" w:cs="Arial"/>
          <w:sz w:val="24"/>
          <w:szCs w:val="24"/>
        </w:rPr>
        <w:t>ISPD Criando Asas acredita que a arte é um instrumento facilitador de autoconsciência do indivíduo. Por esse motivo busca incentivar os usuários a se expressarem através da arte.</w:t>
      </w:r>
    </w:p>
    <w:p w:rsidR="00036CF1" w:rsidRDefault="00FD6C55" w:rsidP="00036CF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CF1" w:rsidRDefault="00036CF1" w:rsidP="00036CF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6CF1">
        <w:rPr>
          <w:rFonts w:ascii="Arial" w:hAnsi="Arial" w:cs="Arial"/>
          <w:b/>
          <w:sz w:val="24"/>
          <w:szCs w:val="24"/>
        </w:rPr>
        <w:t>O</w:t>
      </w:r>
      <w:r w:rsidR="007B7532" w:rsidRPr="00036CF1">
        <w:rPr>
          <w:rFonts w:ascii="Arial" w:hAnsi="Arial" w:cs="Arial"/>
          <w:b/>
          <w:sz w:val="24"/>
          <w:szCs w:val="24"/>
        </w:rPr>
        <w:t xml:space="preserve">bjetivo </w:t>
      </w:r>
      <w:r w:rsidR="008324EA" w:rsidRPr="00036CF1">
        <w:rPr>
          <w:rFonts w:ascii="Arial" w:hAnsi="Arial" w:cs="Arial"/>
          <w:b/>
          <w:sz w:val="24"/>
          <w:szCs w:val="24"/>
        </w:rPr>
        <w:t>Geral</w:t>
      </w:r>
      <w:r w:rsidR="00CC3500" w:rsidRPr="00036CF1">
        <w:rPr>
          <w:rFonts w:ascii="Arial" w:hAnsi="Arial" w:cs="Arial"/>
          <w:b/>
          <w:sz w:val="24"/>
          <w:szCs w:val="24"/>
        </w:rPr>
        <w:t>:</w:t>
      </w:r>
      <w:r w:rsidR="008332E7">
        <w:rPr>
          <w:rFonts w:ascii="Arial" w:hAnsi="Arial" w:cs="Arial"/>
          <w:b/>
          <w:sz w:val="24"/>
          <w:szCs w:val="24"/>
        </w:rPr>
        <w:t xml:space="preserve"> </w:t>
      </w:r>
      <w:r w:rsidR="00CC3500" w:rsidRPr="00036CF1">
        <w:rPr>
          <w:rFonts w:ascii="Arial" w:hAnsi="Arial" w:cs="Arial"/>
          <w:sz w:val="24"/>
          <w:szCs w:val="24"/>
        </w:rPr>
        <w:t xml:space="preserve">Contribuir no processo de desenvolvimento da autonomia </w:t>
      </w:r>
      <w:r w:rsidR="00653160" w:rsidRPr="00036CF1">
        <w:rPr>
          <w:rFonts w:ascii="Arial" w:hAnsi="Arial" w:cs="Arial"/>
          <w:sz w:val="24"/>
          <w:szCs w:val="24"/>
        </w:rPr>
        <w:t>dos usuários</w:t>
      </w:r>
      <w:r w:rsidR="00CC3500" w:rsidRPr="00036CF1">
        <w:rPr>
          <w:rFonts w:ascii="Arial" w:hAnsi="Arial" w:cs="Arial"/>
          <w:sz w:val="24"/>
          <w:szCs w:val="24"/>
        </w:rPr>
        <w:t xml:space="preserve">, a partir de uma experiência </w:t>
      </w:r>
      <w:r w:rsidR="00E82DBA" w:rsidRPr="00E82D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Industrial</w:t>
      </w:r>
      <w:r w:rsidR="000A03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 maquinas de corte a laser</w:t>
      </w:r>
      <w:r w:rsidR="00E82D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proporcionado pelo </w:t>
      </w:r>
      <w:proofErr w:type="spellStart"/>
      <w:r w:rsidR="00653160" w:rsidRPr="00E82D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F</w:t>
      </w:r>
      <w:r w:rsidR="00E82D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ab</w:t>
      </w:r>
      <w:r w:rsidR="00653160" w:rsidRPr="00E82D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L</w:t>
      </w:r>
      <w:r w:rsidR="00E82D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ab</w:t>
      </w:r>
      <w:proofErr w:type="spellEnd"/>
      <w:r w:rsidR="00E82DBA" w:rsidRPr="00E82D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Livre</w:t>
      </w:r>
      <w:r w:rsidR="00E82D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Anhanguera/SP. Acredita-se que com isso os usuários possam ter </w:t>
      </w:r>
      <w:r w:rsidR="00E82DBA">
        <w:rPr>
          <w:rFonts w:ascii="Arial" w:hAnsi="Arial" w:cs="Arial"/>
          <w:sz w:val="24"/>
          <w:szCs w:val="24"/>
        </w:rPr>
        <w:t xml:space="preserve">acesso </w:t>
      </w:r>
      <w:r w:rsidR="008332E7">
        <w:rPr>
          <w:rFonts w:ascii="Arial" w:hAnsi="Arial" w:cs="Arial"/>
          <w:sz w:val="24"/>
          <w:szCs w:val="24"/>
        </w:rPr>
        <w:t xml:space="preserve">aos </w:t>
      </w:r>
      <w:r w:rsidR="008332E7" w:rsidRPr="00036CF1">
        <w:rPr>
          <w:rFonts w:ascii="Arial" w:hAnsi="Arial" w:cs="Arial"/>
          <w:sz w:val="24"/>
          <w:szCs w:val="24"/>
        </w:rPr>
        <w:t>novos</w:t>
      </w:r>
      <w:r w:rsidR="00653160" w:rsidRPr="00036CF1">
        <w:rPr>
          <w:rFonts w:ascii="Arial" w:hAnsi="Arial" w:cs="Arial"/>
          <w:sz w:val="24"/>
          <w:szCs w:val="24"/>
        </w:rPr>
        <w:t xml:space="preserve"> </w:t>
      </w:r>
      <w:r w:rsidR="00653160" w:rsidRPr="00CC35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conhecimentos</w:t>
      </w:r>
      <w:r w:rsidR="00E82D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tecnológicos de informática, podendo c</w:t>
      </w:r>
      <w:r w:rsidR="00653160" w:rsidRPr="00CC35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olocar em prática </w:t>
      </w:r>
      <w:r w:rsidR="00653160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um </w:t>
      </w:r>
      <w:r w:rsidR="00653160" w:rsidRPr="00CC35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projeto </w:t>
      </w:r>
      <w:r w:rsidR="00653160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="00653160" w:rsidRPr="00CC35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="00653160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confecção de </w:t>
      </w:r>
      <w:r w:rsidR="007A4C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Porta Temperos </w:t>
      </w:r>
      <w:r w:rsidR="000A03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MDF, </w:t>
      </w:r>
      <w:r w:rsidR="00E82D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utilização</w:t>
      </w:r>
      <w:r w:rsidR="00653160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</w:t>
      </w:r>
      <w:r w:rsidR="007A4C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oficinas dentro do serviço com intuito o desenvolvimento de autonomia da vida diária</w:t>
      </w:r>
      <w:r w:rsidR="00551615" w:rsidRPr="00551615">
        <w:rPr>
          <w:rFonts w:ascii="Arial" w:hAnsi="Arial" w:cs="Arial"/>
          <w:sz w:val="24"/>
          <w:szCs w:val="24"/>
        </w:rPr>
        <w:t xml:space="preserve">. </w:t>
      </w:r>
      <w:r w:rsidR="00551615">
        <w:rPr>
          <w:rFonts w:ascii="Arial" w:hAnsi="Arial" w:cs="Arial"/>
          <w:sz w:val="24"/>
          <w:szCs w:val="24"/>
        </w:rPr>
        <w:t xml:space="preserve">Isso significa produzir espaços de inclusão. </w:t>
      </w:r>
    </w:p>
    <w:p w:rsidR="00036CF1" w:rsidRDefault="00036CF1" w:rsidP="009119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6CF1" w:rsidRDefault="00036CF1" w:rsidP="00036CF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6CF1" w:rsidRDefault="00653160" w:rsidP="00036CF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6CF1">
        <w:rPr>
          <w:rFonts w:ascii="Arial" w:hAnsi="Arial" w:cs="Arial"/>
          <w:b/>
          <w:sz w:val="24"/>
          <w:szCs w:val="24"/>
        </w:rPr>
        <w:t>Objetivos específicos</w:t>
      </w:r>
      <w:r w:rsidR="001F7387">
        <w:rPr>
          <w:rFonts w:ascii="Arial" w:hAnsi="Arial" w:cs="Arial"/>
          <w:b/>
          <w:sz w:val="24"/>
          <w:szCs w:val="24"/>
        </w:rPr>
        <w:t>:</w:t>
      </w:r>
    </w:p>
    <w:p w:rsidR="00653160" w:rsidRPr="00036CF1" w:rsidRDefault="00653160" w:rsidP="00036CF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2533C" w:rsidRPr="00036CF1" w:rsidRDefault="00E2533C" w:rsidP="00036CF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Viabilizar a criação e produ</w:t>
      </w:r>
      <w:r w:rsidR="009119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ção de </w:t>
      </w:r>
      <w:r w:rsidR="008332E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chaveiros para o Dia Internacional da Mulher e para Dia </w:t>
      </w:r>
      <w:r w:rsidR="000A03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 </w:t>
      </w:r>
      <w:r w:rsidR="008332E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família, </w:t>
      </w:r>
      <w:r w:rsidR="000A03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 utilização de oficinas do serviço.</w:t>
      </w:r>
    </w:p>
    <w:p w:rsidR="007B7532" w:rsidRPr="00036CF1" w:rsidRDefault="007B7532" w:rsidP="00036CF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hAnsi="Arial" w:cs="Arial"/>
          <w:sz w:val="24"/>
          <w:szCs w:val="24"/>
        </w:rPr>
        <w:t xml:space="preserve"> R</w:t>
      </w:r>
      <w:r w:rsidR="00912A6A" w:rsidRPr="00036CF1">
        <w:rPr>
          <w:rFonts w:ascii="Arial" w:hAnsi="Arial" w:cs="Arial"/>
          <w:sz w:val="24"/>
          <w:szCs w:val="24"/>
        </w:rPr>
        <w:t xml:space="preserve">ealizar trabalhos manuais </w:t>
      </w:r>
      <w:r w:rsidR="00E2533C" w:rsidRPr="00036CF1">
        <w:rPr>
          <w:rFonts w:ascii="Arial" w:hAnsi="Arial" w:cs="Arial"/>
          <w:sz w:val="24"/>
          <w:szCs w:val="24"/>
        </w:rPr>
        <w:t xml:space="preserve">e industriais </w:t>
      </w:r>
      <w:r w:rsidR="00912A6A" w:rsidRPr="00036CF1">
        <w:rPr>
          <w:rFonts w:ascii="Arial" w:hAnsi="Arial" w:cs="Arial"/>
          <w:sz w:val="24"/>
          <w:szCs w:val="24"/>
        </w:rPr>
        <w:t>que possibilitem expandir a criatividade e explorar as potencialidades de acordo com as ap</w:t>
      </w:r>
      <w:r w:rsidRPr="00036CF1">
        <w:rPr>
          <w:rFonts w:ascii="Arial" w:hAnsi="Arial" w:cs="Arial"/>
          <w:sz w:val="24"/>
          <w:szCs w:val="24"/>
        </w:rPr>
        <w:t>tidões de cada usuário;</w:t>
      </w:r>
    </w:p>
    <w:p w:rsidR="007B7532" w:rsidRPr="00036CF1" w:rsidRDefault="007B7532" w:rsidP="00036CF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hAnsi="Arial" w:cs="Arial"/>
          <w:sz w:val="24"/>
          <w:szCs w:val="24"/>
        </w:rPr>
        <w:t xml:space="preserve"> O</w:t>
      </w:r>
      <w:r w:rsidR="004924B9" w:rsidRPr="00036CF1">
        <w:rPr>
          <w:rFonts w:ascii="Arial" w:hAnsi="Arial" w:cs="Arial"/>
          <w:sz w:val="24"/>
          <w:szCs w:val="24"/>
        </w:rPr>
        <w:t>ferecer diversid</w:t>
      </w:r>
      <w:r w:rsidR="00911979">
        <w:rPr>
          <w:rFonts w:ascii="Arial" w:hAnsi="Arial" w:cs="Arial"/>
          <w:sz w:val="24"/>
          <w:szCs w:val="24"/>
        </w:rPr>
        <w:t>ade</w:t>
      </w:r>
      <w:r w:rsidR="004924B9" w:rsidRPr="00036CF1">
        <w:rPr>
          <w:rFonts w:ascii="Arial" w:hAnsi="Arial" w:cs="Arial"/>
          <w:sz w:val="24"/>
          <w:szCs w:val="24"/>
        </w:rPr>
        <w:t xml:space="preserve"> de técnicas de artesanato que </w:t>
      </w:r>
      <w:r w:rsidR="00911979">
        <w:rPr>
          <w:rFonts w:ascii="Arial" w:hAnsi="Arial" w:cs="Arial"/>
          <w:sz w:val="24"/>
          <w:szCs w:val="24"/>
        </w:rPr>
        <w:t xml:space="preserve">contribuam </w:t>
      </w:r>
      <w:r w:rsidR="004924B9" w:rsidRPr="00036CF1">
        <w:rPr>
          <w:rFonts w:ascii="Arial" w:hAnsi="Arial" w:cs="Arial"/>
          <w:sz w:val="24"/>
          <w:szCs w:val="24"/>
        </w:rPr>
        <w:t>para a conscientização</w:t>
      </w:r>
      <w:r w:rsidRPr="00036CF1">
        <w:rPr>
          <w:rFonts w:ascii="Arial" w:hAnsi="Arial" w:cs="Arial"/>
          <w:sz w:val="24"/>
          <w:szCs w:val="24"/>
        </w:rPr>
        <w:t xml:space="preserve"> do reuso de materiais; </w:t>
      </w:r>
    </w:p>
    <w:p w:rsidR="004924B9" w:rsidRPr="00036CF1" w:rsidRDefault="007B7532" w:rsidP="00036CF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hAnsi="Arial" w:cs="Arial"/>
          <w:sz w:val="24"/>
          <w:szCs w:val="24"/>
        </w:rPr>
        <w:t xml:space="preserve"> Estimular </w:t>
      </w:r>
      <w:r w:rsidR="004924B9" w:rsidRPr="00036CF1">
        <w:rPr>
          <w:rFonts w:ascii="Arial" w:hAnsi="Arial" w:cs="Arial"/>
          <w:sz w:val="24"/>
          <w:szCs w:val="24"/>
        </w:rPr>
        <w:t>a prática da reciclagem, que por sua vez, viabiliza questões de auto sustentabilidade</w:t>
      </w:r>
      <w:r w:rsidR="00911979">
        <w:rPr>
          <w:rFonts w:ascii="Arial" w:hAnsi="Arial" w:cs="Arial"/>
          <w:sz w:val="24"/>
          <w:szCs w:val="24"/>
        </w:rPr>
        <w:t>,</w:t>
      </w:r>
      <w:r w:rsidR="004924B9" w:rsidRPr="00036CF1">
        <w:rPr>
          <w:rFonts w:ascii="Arial" w:hAnsi="Arial" w:cs="Arial"/>
          <w:sz w:val="24"/>
          <w:szCs w:val="24"/>
        </w:rPr>
        <w:t xml:space="preserve"> revertendo renda para a própria oficina em questão. </w:t>
      </w:r>
    </w:p>
    <w:p w:rsidR="00653160" w:rsidRPr="00036CF1" w:rsidRDefault="00653160" w:rsidP="00036CF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Criar parceria </w:t>
      </w:r>
      <w:r w:rsidR="00E2533C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 o projeto </w:t>
      </w:r>
      <w:proofErr w:type="spellStart"/>
      <w:r w:rsidR="00E2533C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Fab</w:t>
      </w:r>
      <w:r w:rsidR="002132E5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</w:t>
      </w:r>
      <w:r w:rsidR="00E2533C"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</w:t>
      </w:r>
      <w:proofErr w:type="spellEnd"/>
      <w:r w:rsidR="009119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Livre Anhanguera/SP; </w:t>
      </w:r>
    </w:p>
    <w:p w:rsidR="00E2533C" w:rsidRPr="00036CF1" w:rsidRDefault="00E2533C" w:rsidP="00036CF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36CF1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  Contribuir para uma perspectiva de visão de mercado de trabalho para a pessoa com deficiência. </w:t>
      </w:r>
    </w:p>
    <w:p w:rsidR="002132E5" w:rsidRPr="00036CF1" w:rsidRDefault="00911979" w:rsidP="00036CF1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Estimular a </w:t>
      </w:r>
      <w:r w:rsidR="002132E5" w:rsidRPr="00036CF1">
        <w:rPr>
          <w:rFonts w:ascii="Arial" w:hAnsi="Arial" w:cs="Arial"/>
          <w:color w:val="222222"/>
        </w:rPr>
        <w:t>pess</w:t>
      </w:r>
      <w:r>
        <w:rPr>
          <w:rFonts w:ascii="Arial" w:hAnsi="Arial" w:cs="Arial"/>
          <w:color w:val="222222"/>
        </w:rPr>
        <w:t xml:space="preserve">oa com deficiência </w:t>
      </w:r>
      <w:r w:rsidR="00757F21">
        <w:rPr>
          <w:rFonts w:ascii="Arial" w:hAnsi="Arial" w:cs="Arial"/>
          <w:color w:val="222222"/>
        </w:rPr>
        <w:t xml:space="preserve">na </w:t>
      </w:r>
      <w:r>
        <w:rPr>
          <w:rFonts w:ascii="Arial" w:hAnsi="Arial" w:cs="Arial"/>
          <w:color w:val="222222"/>
        </w:rPr>
        <w:t xml:space="preserve">aquisição </w:t>
      </w:r>
      <w:r w:rsidR="00757F21">
        <w:rPr>
          <w:rFonts w:ascii="Arial" w:hAnsi="Arial" w:cs="Arial"/>
          <w:color w:val="222222"/>
        </w:rPr>
        <w:t xml:space="preserve">de conhecimento e </w:t>
      </w:r>
      <w:r>
        <w:rPr>
          <w:rFonts w:ascii="Arial" w:hAnsi="Arial" w:cs="Arial"/>
          <w:color w:val="222222"/>
        </w:rPr>
        <w:t>trocas</w:t>
      </w:r>
      <w:r w:rsidR="008332E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de </w:t>
      </w:r>
      <w:r w:rsidR="002132E5" w:rsidRPr="00036CF1">
        <w:rPr>
          <w:rFonts w:ascii="Arial" w:hAnsi="Arial" w:cs="Arial"/>
          <w:color w:val="222222"/>
        </w:rPr>
        <w:t>experiências</w:t>
      </w:r>
      <w:r w:rsidR="00757F21">
        <w:rPr>
          <w:rFonts w:ascii="Arial" w:hAnsi="Arial" w:cs="Arial"/>
          <w:color w:val="222222"/>
        </w:rPr>
        <w:t xml:space="preserve"> frente à utilização </w:t>
      </w:r>
      <w:r>
        <w:rPr>
          <w:rFonts w:ascii="Arial" w:hAnsi="Arial" w:cs="Arial"/>
          <w:color w:val="222222"/>
        </w:rPr>
        <w:t xml:space="preserve">de </w:t>
      </w:r>
      <w:r w:rsidR="00757F21">
        <w:rPr>
          <w:rFonts w:ascii="Arial" w:hAnsi="Arial" w:cs="Arial"/>
          <w:color w:val="222222"/>
        </w:rPr>
        <w:t xml:space="preserve">equipamentos, tornando </w:t>
      </w:r>
      <w:r w:rsidR="002132E5" w:rsidRPr="00036CF1">
        <w:rPr>
          <w:rFonts w:ascii="Arial" w:hAnsi="Arial" w:cs="Arial"/>
          <w:color w:val="222222"/>
        </w:rPr>
        <w:t xml:space="preserve">realidade o projeto de criação de </w:t>
      </w:r>
      <w:proofErr w:type="spellStart"/>
      <w:r w:rsidR="002132E5" w:rsidRPr="00036CF1">
        <w:rPr>
          <w:rFonts w:ascii="Arial" w:hAnsi="Arial" w:cs="Arial"/>
          <w:color w:val="222222"/>
        </w:rPr>
        <w:t>siluetas</w:t>
      </w:r>
      <w:proofErr w:type="spellEnd"/>
      <w:r w:rsidR="002132E5" w:rsidRPr="00036CF1">
        <w:rPr>
          <w:rFonts w:ascii="Arial" w:hAnsi="Arial" w:cs="Arial"/>
          <w:color w:val="222222"/>
        </w:rPr>
        <w:t xml:space="preserve"> humanas.</w:t>
      </w:r>
    </w:p>
    <w:p w:rsidR="008332E7" w:rsidRDefault="00E2533C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color w:val="222222"/>
          <w:shd w:val="clear" w:color="auto" w:fill="FFFFFF"/>
        </w:rPr>
      </w:pPr>
      <w:r w:rsidRPr="00036CF1">
        <w:rPr>
          <w:rFonts w:ascii="Arial" w:hAnsi="Arial" w:cs="Arial"/>
          <w:b/>
          <w:color w:val="222222"/>
        </w:rPr>
        <w:t xml:space="preserve">Metodologia: </w:t>
      </w:r>
      <w:r w:rsidR="00462F9B" w:rsidRPr="00462F9B">
        <w:rPr>
          <w:rFonts w:ascii="Arial" w:hAnsi="Arial" w:cs="Arial"/>
          <w:color w:val="222222"/>
        </w:rPr>
        <w:t>Em</w:t>
      </w:r>
      <w:r w:rsidR="00E81830">
        <w:rPr>
          <w:rFonts w:ascii="Arial" w:hAnsi="Arial" w:cs="Arial"/>
          <w:color w:val="222222"/>
        </w:rPr>
        <w:t xml:space="preserve"> </w:t>
      </w:r>
      <w:r w:rsidR="002132E5" w:rsidRPr="00036CF1">
        <w:rPr>
          <w:rFonts w:ascii="Arial" w:hAnsi="Arial" w:cs="Arial"/>
          <w:color w:val="222222"/>
          <w:shd w:val="clear" w:color="auto" w:fill="FFFFFF"/>
        </w:rPr>
        <w:t>perspectiva</w:t>
      </w:r>
      <w:r w:rsidR="00462F9B">
        <w:rPr>
          <w:rFonts w:ascii="Arial" w:hAnsi="Arial" w:cs="Arial"/>
          <w:color w:val="222222"/>
          <w:shd w:val="clear" w:color="auto" w:fill="FFFFFF"/>
        </w:rPr>
        <w:t xml:space="preserve"> do que foi citado acima, a partir de </w:t>
      </w:r>
      <w:r w:rsidR="002132E5" w:rsidRPr="00036CF1">
        <w:rPr>
          <w:rFonts w:ascii="Arial" w:hAnsi="Arial" w:cs="Arial"/>
          <w:color w:val="222222"/>
          <w:shd w:val="clear" w:color="auto" w:fill="FFFFFF"/>
        </w:rPr>
        <w:t>atividades internas</w:t>
      </w:r>
      <w:r w:rsidR="00462F9B">
        <w:rPr>
          <w:rFonts w:ascii="Arial" w:hAnsi="Arial" w:cs="Arial"/>
          <w:color w:val="222222"/>
          <w:shd w:val="clear" w:color="auto" w:fill="FFFFFF"/>
        </w:rPr>
        <w:t xml:space="preserve"> com usuários, será </w:t>
      </w:r>
      <w:r w:rsidR="008332E7">
        <w:rPr>
          <w:rFonts w:ascii="Arial" w:hAnsi="Arial" w:cs="Arial"/>
          <w:color w:val="222222"/>
          <w:shd w:val="clear" w:color="auto" w:fill="FFFFFF"/>
        </w:rPr>
        <w:t>discutido o fortalecimento de vínculos da família e a importância da mulher na sociedade.</w:t>
      </w:r>
    </w:p>
    <w:p w:rsidR="002D0C71" w:rsidRDefault="00E81830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</w:t>
      </w:r>
      <w:r w:rsidR="002D0C71">
        <w:rPr>
          <w:rFonts w:ascii="Arial" w:hAnsi="Arial" w:cs="Arial"/>
          <w:color w:val="222222"/>
          <w:shd w:val="clear" w:color="auto" w:fill="FFFFFF"/>
        </w:rPr>
        <w:t xml:space="preserve"> atividades dirigidas pelo orientador. Segue exemplo </w:t>
      </w:r>
      <w:r w:rsidR="008332E7">
        <w:rPr>
          <w:rFonts w:ascii="Arial" w:hAnsi="Arial" w:cs="Arial"/>
          <w:color w:val="222222"/>
          <w:shd w:val="clear" w:color="auto" w:fill="FFFFFF"/>
        </w:rPr>
        <w:t xml:space="preserve">do artesanato </w:t>
      </w:r>
      <w:r>
        <w:rPr>
          <w:rFonts w:ascii="Arial" w:hAnsi="Arial" w:cs="Arial"/>
          <w:color w:val="222222"/>
          <w:shd w:val="clear" w:color="auto" w:fill="FFFFFF"/>
        </w:rPr>
        <w:t>em MDF.</w:t>
      </w:r>
    </w:p>
    <w:p w:rsidR="00E81830" w:rsidRDefault="00A71725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noProof/>
          <w:color w:val="222222"/>
          <w:shd w:val="clear" w:color="auto" w:fill="FFFFFF"/>
        </w:rPr>
      </w:pPr>
      <w:bookmarkStart w:id="0" w:name="_GoBack"/>
      <w:r w:rsidRPr="00A71725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2FD3A322" wp14:editId="652620A6">
            <wp:extent cx="1493520" cy="1478280"/>
            <wp:effectExtent l="0" t="0" r="0" b="0"/>
            <wp:docPr id="1" name="Imagem 1" descr="C:\Users\'\Pictures\chaveiros dia internacional das mulhe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'\Pictures\chaveiros dia internacional das mulher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222222"/>
          <w:shd w:val="clear" w:color="auto" w:fill="FFFFFF"/>
        </w:rPr>
        <w:t xml:space="preserve"> 6 cm + 80 peças</w:t>
      </w:r>
    </w:p>
    <w:p w:rsidR="00301FEC" w:rsidRDefault="00301FEC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noProof/>
          <w:color w:val="222222"/>
          <w:shd w:val="clear" w:color="auto" w:fill="FFFFFF"/>
        </w:rPr>
      </w:pPr>
    </w:p>
    <w:p w:rsidR="00301FEC" w:rsidRDefault="00301FEC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noProof/>
          <w:color w:val="222222"/>
          <w:shd w:val="clear" w:color="auto" w:fill="FFFFFF"/>
        </w:rPr>
      </w:pPr>
    </w:p>
    <w:p w:rsidR="00A71725" w:rsidRDefault="00301FEC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noProof/>
          <w:color w:val="222222"/>
          <w:shd w:val="clear" w:color="auto" w:fill="FFFFFF"/>
        </w:rPr>
      </w:pPr>
      <w:r w:rsidRPr="00A71725"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72872BF" wp14:editId="55C6CEB2">
            <wp:simplePos x="0" y="0"/>
            <wp:positionH relativeFrom="column">
              <wp:posOffset>-1270</wp:posOffset>
            </wp:positionH>
            <wp:positionV relativeFrom="paragraph">
              <wp:posOffset>438785</wp:posOffset>
            </wp:positionV>
            <wp:extent cx="1516380" cy="2217420"/>
            <wp:effectExtent l="0" t="0" r="0" b="0"/>
            <wp:wrapSquare wrapText="bothSides"/>
            <wp:docPr id="4" name="Imagem 4" descr="C:\Users\'\Pictures\porta chav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'\Pictures\porta chaves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1FEC" w:rsidRDefault="00A71725" w:rsidP="00301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>placa-20cmx8cm / com 2 furos parte superior e 4 furos parte inferior</w:t>
      </w:r>
      <w:r w:rsidR="004A544B">
        <w:rPr>
          <w:rFonts w:ascii="Arial" w:hAnsi="Arial" w:cs="Arial"/>
          <w:noProof/>
          <w:color w:val="222222"/>
          <w:shd w:val="clear" w:color="auto" w:fill="FFFFFF"/>
        </w:rPr>
        <w:t xml:space="preserve"> os corações 6x6cm </w:t>
      </w:r>
      <w:r>
        <w:rPr>
          <w:rFonts w:ascii="Arial" w:hAnsi="Arial" w:cs="Arial"/>
          <w:noProof/>
          <w:color w:val="222222"/>
          <w:shd w:val="clear" w:color="auto" w:fill="FFFFFF"/>
        </w:rPr>
        <w:t xml:space="preserve"> </w:t>
      </w:r>
    </w:p>
    <w:p w:rsidR="00301FEC" w:rsidRDefault="00301FEC" w:rsidP="00301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222222"/>
          <w:shd w:val="clear" w:color="auto" w:fill="FFFFFF"/>
        </w:rPr>
      </w:pPr>
    </w:p>
    <w:p w:rsidR="00301FEC" w:rsidRPr="00301FEC" w:rsidRDefault="00301FEC" w:rsidP="00301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lastRenderedPageBreak/>
        <w:t>80-peças</w:t>
      </w:r>
      <w:r w:rsidR="00A71725">
        <w:rPr>
          <w:rFonts w:ascii="Arial" w:hAnsi="Arial" w:cs="Arial"/>
          <w:noProof/>
          <w:color w:val="222222"/>
          <w:shd w:val="clear" w:color="auto" w:fill="FFFFFF"/>
        </w:rPr>
        <w:br w:type="textWrapping" w:clear="all"/>
      </w:r>
      <w:r w:rsidR="004A544B" w:rsidRPr="004A544B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>
            <wp:extent cx="2024380" cy="1860409"/>
            <wp:effectExtent l="0" t="0" r="0" b="0"/>
            <wp:docPr id="5" name="Imagem 5" descr="C:\Users\'\Pictures\porta ch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'\Pictures\porta chav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8" t="4294" b="-1263"/>
                    <a:stretch/>
                  </pic:blipFill>
                  <pic:spPr bwMode="auto">
                    <a:xfrm>
                      <a:off x="0" y="0"/>
                      <a:ext cx="2027730" cy="186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FEC" w:rsidRPr="00301FEC" w:rsidRDefault="004A544B" w:rsidP="00301FEC">
      <w:pPr>
        <w:numPr>
          <w:ilvl w:val="0"/>
          <w:numId w:val="4"/>
        </w:numPr>
        <w:shd w:val="clear" w:color="auto" w:fill="FFFFFF"/>
        <w:spacing w:before="240" w:after="100" w:afterAutospacing="1" w:line="343" w:lineRule="atLeast"/>
        <w:ind w:left="0" w:hanging="165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 xml:space="preserve"> </w:t>
      </w:r>
      <w:r w:rsidR="00301FEC" w:rsidRPr="00301FE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MDF.</w:t>
      </w:r>
      <w:r w:rsidR="00301FE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80 peças</w:t>
      </w:r>
    </w:p>
    <w:p w:rsidR="00301FEC" w:rsidRPr="00301FEC" w:rsidRDefault="00301FEC" w:rsidP="00301FEC">
      <w:pPr>
        <w:numPr>
          <w:ilvl w:val="0"/>
          <w:numId w:val="4"/>
        </w:numPr>
        <w:shd w:val="clear" w:color="auto" w:fill="FFFFFF"/>
        <w:spacing w:before="120" w:after="100" w:afterAutospacing="1" w:line="343" w:lineRule="atLeast"/>
        <w:ind w:left="0" w:hanging="165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01FE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Dimensões: 13cm de largura e 14cm do alto.</w:t>
      </w:r>
    </w:p>
    <w:p w:rsidR="004A544B" w:rsidRDefault="004A544B" w:rsidP="00A7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222222"/>
          <w:shd w:val="clear" w:color="auto" w:fill="FFFFFF"/>
        </w:rPr>
      </w:pPr>
    </w:p>
    <w:p w:rsidR="002132E5" w:rsidRPr="001F7387" w:rsidRDefault="002D0C71" w:rsidP="002D0C71">
      <w:pPr>
        <w:pStyle w:val="NormalWeb"/>
        <w:shd w:val="clear" w:color="auto" w:fill="FFFFFF"/>
        <w:spacing w:after="0" w:afterAutospacing="0" w:line="360" w:lineRule="auto"/>
        <w:ind w:firstLine="357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Esse</w:t>
      </w:r>
      <w:r w:rsidR="00301FEC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produto</w:t>
      </w:r>
      <w:r w:rsidR="00301FEC">
        <w:rPr>
          <w:rFonts w:ascii="Arial" w:hAnsi="Arial" w:cs="Arial"/>
          <w:color w:val="222222"/>
          <w:shd w:val="clear" w:color="auto" w:fill="FFFFFF"/>
        </w:rPr>
        <w:t>s serão</w:t>
      </w:r>
      <w:r w:rsidR="00036CF1" w:rsidRPr="00036CF1">
        <w:rPr>
          <w:rFonts w:ascii="Arial" w:hAnsi="Arial" w:cs="Arial"/>
          <w:color w:val="222222"/>
          <w:shd w:val="clear" w:color="auto" w:fill="FFFFFF"/>
        </w:rPr>
        <w:t xml:space="preserve"> utilizado</w:t>
      </w:r>
      <w:r w:rsidR="00301FEC">
        <w:rPr>
          <w:rFonts w:ascii="Arial" w:hAnsi="Arial" w:cs="Arial"/>
          <w:color w:val="222222"/>
          <w:shd w:val="clear" w:color="auto" w:fill="FFFFFF"/>
        </w:rPr>
        <w:t>s</w:t>
      </w:r>
      <w:r w:rsidR="00036CF1" w:rsidRPr="00036CF1">
        <w:rPr>
          <w:rFonts w:ascii="Arial" w:hAnsi="Arial" w:cs="Arial"/>
          <w:color w:val="222222"/>
          <w:shd w:val="clear" w:color="auto" w:fill="FFFFFF"/>
        </w:rPr>
        <w:t xml:space="preserve"> oportunamente no cotidiano do serviço </w:t>
      </w:r>
    </w:p>
    <w:p w:rsidR="002D0C71" w:rsidRPr="00BF2647" w:rsidRDefault="002D0C71" w:rsidP="002D0C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</w:pPr>
      <w:r w:rsidRPr="00BF26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Considerações finais</w:t>
      </w:r>
    </w:p>
    <w:p w:rsidR="00E33734" w:rsidRPr="002D0C71" w:rsidRDefault="00301FEC" w:rsidP="00E33734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</w:t>
      </w:r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parceria</w:t>
      </w:r>
      <w:proofErr w:type="spellEnd"/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entre </w:t>
      </w:r>
      <w:proofErr w:type="spellStart"/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FabLab</w:t>
      </w:r>
      <w:proofErr w:type="spellEnd"/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Livre e NAISPD criando Asas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tem</w:t>
      </w:r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cada vez mais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fortalecido, </w:t>
      </w:r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possibilitando cada vez mais o estreitamento de laços. Juntos possamos ser fomentadores do processo de inclusão tão almejado em nossa sociedade, corroborando no rompimento de barr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e</w:t>
      </w:r>
      <w:r w:rsidR="00E33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iras que impedem tantos de se realizarem como seres plenos simplesmente em função de suas deficiências. </w:t>
      </w:r>
    </w:p>
    <w:p w:rsidR="00E2533C" w:rsidRPr="00036CF1" w:rsidRDefault="00E2533C" w:rsidP="00BF2647">
      <w:pPr>
        <w:pStyle w:val="NormalWeb"/>
        <w:shd w:val="clear" w:color="auto" w:fill="FFFFFF"/>
        <w:spacing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E2533C" w:rsidRPr="00036CF1" w:rsidRDefault="00E2533C" w:rsidP="00036CF1">
      <w:pPr>
        <w:shd w:val="clear" w:color="auto" w:fill="FFFFFF"/>
        <w:spacing w:before="100" w:beforeAutospacing="1" w:after="0" w:line="36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324EA" w:rsidRPr="00036CF1" w:rsidRDefault="008324EA" w:rsidP="00036C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12A6A" w:rsidRPr="00036CF1" w:rsidRDefault="004924B9" w:rsidP="00036C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CF1">
        <w:rPr>
          <w:rFonts w:ascii="Arial" w:hAnsi="Arial" w:cs="Arial"/>
          <w:sz w:val="24"/>
          <w:szCs w:val="24"/>
        </w:rPr>
        <w:tab/>
      </w:r>
      <w:r w:rsidRPr="00036CF1">
        <w:rPr>
          <w:rFonts w:ascii="Arial" w:hAnsi="Arial" w:cs="Arial"/>
          <w:sz w:val="24"/>
          <w:szCs w:val="24"/>
        </w:rPr>
        <w:tab/>
      </w:r>
    </w:p>
    <w:p w:rsidR="00301FEC" w:rsidRPr="00036CF1" w:rsidRDefault="00301F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01FEC" w:rsidRPr="00036CF1" w:rsidSect="00BF264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22DF2"/>
    <w:multiLevelType w:val="multilevel"/>
    <w:tmpl w:val="B89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524C3"/>
    <w:multiLevelType w:val="hybridMultilevel"/>
    <w:tmpl w:val="29761F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B1F02"/>
    <w:multiLevelType w:val="multilevel"/>
    <w:tmpl w:val="8D5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27F6A"/>
    <w:multiLevelType w:val="multilevel"/>
    <w:tmpl w:val="58E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6A"/>
    <w:rsid w:val="00036CF1"/>
    <w:rsid w:val="00080B19"/>
    <w:rsid w:val="000A039A"/>
    <w:rsid w:val="001F7387"/>
    <w:rsid w:val="002132E5"/>
    <w:rsid w:val="00227ED9"/>
    <w:rsid w:val="00292732"/>
    <w:rsid w:val="002D0C71"/>
    <w:rsid w:val="00301FEC"/>
    <w:rsid w:val="00312B73"/>
    <w:rsid w:val="00365636"/>
    <w:rsid w:val="00462F9B"/>
    <w:rsid w:val="004924B9"/>
    <w:rsid w:val="004A544B"/>
    <w:rsid w:val="00551615"/>
    <w:rsid w:val="0055465B"/>
    <w:rsid w:val="00653160"/>
    <w:rsid w:val="006D51EE"/>
    <w:rsid w:val="006F38D8"/>
    <w:rsid w:val="00757F21"/>
    <w:rsid w:val="007A4C3B"/>
    <w:rsid w:val="007B7532"/>
    <w:rsid w:val="008324EA"/>
    <w:rsid w:val="008332E7"/>
    <w:rsid w:val="008B00E2"/>
    <w:rsid w:val="008B696D"/>
    <w:rsid w:val="00911979"/>
    <w:rsid w:val="00912A6A"/>
    <w:rsid w:val="009C3B86"/>
    <w:rsid w:val="00A47AE5"/>
    <w:rsid w:val="00A71725"/>
    <w:rsid w:val="00A74780"/>
    <w:rsid w:val="00AE2FB6"/>
    <w:rsid w:val="00BF2647"/>
    <w:rsid w:val="00C173BD"/>
    <w:rsid w:val="00C27F30"/>
    <w:rsid w:val="00CC3500"/>
    <w:rsid w:val="00E2533C"/>
    <w:rsid w:val="00E33734"/>
    <w:rsid w:val="00E81830"/>
    <w:rsid w:val="00E82DBA"/>
    <w:rsid w:val="00FD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75D6B-101D-4237-AB98-5BFE43C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6C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'</cp:lastModifiedBy>
  <cp:revision>2</cp:revision>
  <dcterms:created xsi:type="dcterms:W3CDTF">2024-02-02T17:23:00Z</dcterms:created>
  <dcterms:modified xsi:type="dcterms:W3CDTF">2024-02-02T17:23:00Z</dcterms:modified>
</cp:coreProperties>
</file>